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55" w:rsidRPr="00EC65BD" w:rsidRDefault="008D76A5" w:rsidP="002737ED">
      <w:pPr>
        <w:spacing w:line="240" w:lineRule="auto"/>
        <w:jc w:val="center"/>
        <w:rPr>
          <w:b/>
          <w:sz w:val="24"/>
        </w:rPr>
      </w:pPr>
      <w:bookmarkStart w:id="0" w:name="_GoBack"/>
      <w:bookmarkEnd w:id="0"/>
      <w:r w:rsidRPr="00EC65BD">
        <w:rPr>
          <w:b/>
          <w:sz w:val="24"/>
        </w:rPr>
        <w:t>Stream Corridor Stabilization</w:t>
      </w:r>
      <w:r w:rsidR="00B42D7E">
        <w:rPr>
          <w:b/>
          <w:sz w:val="24"/>
        </w:rPr>
        <w:t xml:space="preserve"> Inspection and Maintenance Recommendations</w:t>
      </w:r>
    </w:p>
    <w:p w:rsidR="008D76A5" w:rsidRPr="00EC65BD" w:rsidRDefault="00AF3656" w:rsidP="001D5721">
      <w:pPr>
        <w:spacing w:line="240" w:lineRule="auto"/>
        <w:rPr>
          <w:sz w:val="24"/>
          <w:u w:val="single"/>
        </w:rPr>
      </w:pPr>
      <w:r w:rsidRPr="00EC65BD">
        <w:rPr>
          <w:sz w:val="24"/>
          <w:u w:val="single"/>
        </w:rPr>
        <w:t>Inspection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3"/>
        <w:gridCol w:w="2724"/>
        <w:gridCol w:w="2243"/>
      </w:tblGrid>
      <w:tr w:rsidR="002737ED" w:rsidTr="002737ED">
        <w:tc>
          <w:tcPr>
            <w:tcW w:w="4515" w:type="dxa"/>
          </w:tcPr>
          <w:p w:rsidR="002737ED" w:rsidRPr="001D5721" w:rsidRDefault="002737ED" w:rsidP="001D5721">
            <w:pPr>
              <w:jc w:val="center"/>
              <w:rPr>
                <w:b/>
                <w:sz w:val="24"/>
              </w:rPr>
            </w:pPr>
            <w:r w:rsidRPr="001D5721">
              <w:rPr>
                <w:b/>
                <w:sz w:val="24"/>
              </w:rPr>
              <w:t>Activity</w:t>
            </w:r>
          </w:p>
        </w:tc>
        <w:tc>
          <w:tcPr>
            <w:tcW w:w="2778" w:type="dxa"/>
          </w:tcPr>
          <w:p w:rsidR="002737ED" w:rsidRPr="001D5721" w:rsidRDefault="002737ED" w:rsidP="001D5721">
            <w:pPr>
              <w:jc w:val="center"/>
              <w:rPr>
                <w:b/>
                <w:sz w:val="24"/>
              </w:rPr>
            </w:pPr>
            <w:r w:rsidRPr="001D5721">
              <w:rPr>
                <w:b/>
                <w:sz w:val="24"/>
              </w:rPr>
              <w:t>Schedule</w:t>
            </w:r>
          </w:p>
        </w:tc>
        <w:tc>
          <w:tcPr>
            <w:tcW w:w="2283" w:type="dxa"/>
          </w:tcPr>
          <w:p w:rsidR="002737ED" w:rsidRPr="001D5721" w:rsidRDefault="002737ED" w:rsidP="001D57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Responsible Persons</w:t>
            </w:r>
          </w:p>
        </w:tc>
      </w:tr>
      <w:tr w:rsidR="002737ED" w:rsidTr="002737ED">
        <w:tc>
          <w:tcPr>
            <w:tcW w:w="4515" w:type="dxa"/>
          </w:tcPr>
          <w:p w:rsidR="002737ED" w:rsidRDefault="002737ED" w:rsidP="001D5721">
            <w:pPr>
              <w:rPr>
                <w:sz w:val="24"/>
              </w:rPr>
            </w:pPr>
            <w:r w:rsidRPr="00EC65BD">
              <w:rPr>
                <w:sz w:val="24"/>
              </w:rPr>
              <w:t>If erosion control blankets</w:t>
            </w:r>
            <w:r>
              <w:rPr>
                <w:sz w:val="24"/>
              </w:rPr>
              <w:t xml:space="preserve"> or TRM</w:t>
            </w:r>
            <w:r w:rsidRPr="00EC65BD">
              <w:rPr>
                <w:sz w:val="24"/>
              </w:rPr>
              <w:t xml:space="preserve"> are used to control erosion during establishment of vegetative cover, inspect to ensure they are staying in place</w:t>
            </w:r>
            <w:r>
              <w:rPr>
                <w:sz w:val="24"/>
              </w:rPr>
              <w:t>, installed per manufacturer,</w:t>
            </w:r>
            <w:r w:rsidRPr="00EC65BD">
              <w:rPr>
                <w:sz w:val="24"/>
              </w:rPr>
              <w:t xml:space="preserve"> and providing protection</w:t>
            </w:r>
            <w:r>
              <w:rPr>
                <w:sz w:val="24"/>
              </w:rPr>
              <w:t>.</w:t>
            </w:r>
          </w:p>
        </w:tc>
        <w:tc>
          <w:tcPr>
            <w:tcW w:w="2778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During vegetative establishment</w:t>
            </w:r>
          </w:p>
        </w:tc>
        <w:tc>
          <w:tcPr>
            <w:tcW w:w="2283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</w:p>
        </w:tc>
      </w:tr>
      <w:tr w:rsidR="002737ED" w:rsidTr="002737ED">
        <w:tc>
          <w:tcPr>
            <w:tcW w:w="4515" w:type="dxa"/>
          </w:tcPr>
          <w:p w:rsidR="002737ED" w:rsidRPr="00EC65BD" w:rsidRDefault="002737ED" w:rsidP="00F268DF">
            <w:pPr>
              <w:rPr>
                <w:sz w:val="24"/>
              </w:rPr>
            </w:pPr>
            <w:r w:rsidRPr="00EC65BD">
              <w:rPr>
                <w:sz w:val="24"/>
              </w:rPr>
              <w:t>Inspect to ensure that no erosion is occurring. Install need</w:t>
            </w:r>
            <w:r>
              <w:rPr>
                <w:sz w:val="24"/>
              </w:rPr>
              <w:t>ed erosion control measures and</w:t>
            </w:r>
            <w:r w:rsidRPr="00EC65BD">
              <w:rPr>
                <w:sz w:val="24"/>
              </w:rPr>
              <w:t>/or re-seed as needed</w:t>
            </w:r>
            <w:r>
              <w:rPr>
                <w:sz w:val="24"/>
              </w:rPr>
              <w:t>.</w:t>
            </w:r>
          </w:p>
        </w:tc>
        <w:tc>
          <w:tcPr>
            <w:tcW w:w="2778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  <w:tc>
          <w:tcPr>
            <w:tcW w:w="2283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</w:p>
        </w:tc>
      </w:tr>
      <w:tr w:rsidR="002737ED" w:rsidTr="002737ED">
        <w:tc>
          <w:tcPr>
            <w:tcW w:w="4515" w:type="dxa"/>
          </w:tcPr>
          <w:p w:rsidR="002737ED" w:rsidRPr="00EC65BD" w:rsidRDefault="002737ED" w:rsidP="00F268DF">
            <w:pPr>
              <w:rPr>
                <w:sz w:val="24"/>
              </w:rPr>
            </w:pPr>
            <w:r>
              <w:rPr>
                <w:sz w:val="24"/>
              </w:rPr>
              <w:t>If native species are used, i</w:t>
            </w:r>
            <w:r w:rsidRPr="00EC65BD">
              <w:rPr>
                <w:sz w:val="24"/>
              </w:rPr>
              <w:t>nspect to ensure establishment is progressing as planned, recognizing that establishment may take 2 to 3 years</w:t>
            </w:r>
            <w:r>
              <w:rPr>
                <w:sz w:val="24"/>
              </w:rPr>
              <w:t>.</w:t>
            </w:r>
          </w:p>
        </w:tc>
        <w:tc>
          <w:tcPr>
            <w:tcW w:w="2778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  <w:tc>
          <w:tcPr>
            <w:tcW w:w="2283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</w:p>
        </w:tc>
      </w:tr>
      <w:tr w:rsidR="002737ED" w:rsidTr="002737ED">
        <w:tc>
          <w:tcPr>
            <w:tcW w:w="4515" w:type="dxa"/>
          </w:tcPr>
          <w:p w:rsidR="002737ED" w:rsidRDefault="002737ED" w:rsidP="00F268DF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Pr="00EC65BD">
              <w:rPr>
                <w:sz w:val="24"/>
              </w:rPr>
              <w:t>nspect to ensure the plant community is vigorous and outcompeting weeds and other undesirable species</w:t>
            </w:r>
            <w:r>
              <w:rPr>
                <w:sz w:val="24"/>
              </w:rPr>
              <w:t>.</w:t>
            </w:r>
          </w:p>
        </w:tc>
        <w:tc>
          <w:tcPr>
            <w:tcW w:w="2778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Annually once vegetation is established</w:t>
            </w:r>
          </w:p>
        </w:tc>
        <w:tc>
          <w:tcPr>
            <w:tcW w:w="2283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</w:p>
        </w:tc>
      </w:tr>
      <w:tr w:rsidR="002737ED" w:rsidTr="002737ED">
        <w:tc>
          <w:tcPr>
            <w:tcW w:w="4515" w:type="dxa"/>
          </w:tcPr>
          <w:p w:rsidR="002737ED" w:rsidRDefault="002737ED" w:rsidP="00F268DF">
            <w:pPr>
              <w:rPr>
                <w:sz w:val="24"/>
              </w:rPr>
            </w:pPr>
            <w:r w:rsidRPr="00EC65BD">
              <w:rPr>
                <w:sz w:val="24"/>
              </w:rPr>
              <w:t>I</w:t>
            </w:r>
            <w:r>
              <w:rPr>
                <w:sz w:val="24"/>
              </w:rPr>
              <w:t>f native species are used, i</w:t>
            </w:r>
            <w:r w:rsidRPr="00EC65BD">
              <w:rPr>
                <w:sz w:val="24"/>
              </w:rPr>
              <w:t xml:space="preserve">nspect for reeds </w:t>
            </w:r>
            <w:proofErr w:type="spellStart"/>
            <w:r w:rsidRPr="00EC65BD">
              <w:rPr>
                <w:sz w:val="24"/>
              </w:rPr>
              <w:t>canarygrass</w:t>
            </w:r>
            <w:proofErr w:type="spellEnd"/>
            <w:r w:rsidRPr="00EC65BD">
              <w:rPr>
                <w:sz w:val="24"/>
              </w:rPr>
              <w:t>, which will be a major competitor to the native plant community and take approved measure to suppress and encourage establishment of natives</w:t>
            </w:r>
            <w:r>
              <w:rPr>
                <w:sz w:val="24"/>
              </w:rPr>
              <w:t>.</w:t>
            </w:r>
          </w:p>
        </w:tc>
        <w:tc>
          <w:tcPr>
            <w:tcW w:w="2778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  <w:tc>
          <w:tcPr>
            <w:tcW w:w="2283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</w:p>
        </w:tc>
      </w:tr>
      <w:tr w:rsidR="002737ED" w:rsidTr="002737ED">
        <w:tc>
          <w:tcPr>
            <w:tcW w:w="4515" w:type="dxa"/>
          </w:tcPr>
          <w:p w:rsidR="002737ED" w:rsidRPr="00EC65BD" w:rsidRDefault="002737ED" w:rsidP="00F268DF">
            <w:pPr>
              <w:rPr>
                <w:sz w:val="24"/>
              </w:rPr>
            </w:pPr>
            <w:r>
              <w:rPr>
                <w:sz w:val="24"/>
              </w:rPr>
              <w:t xml:space="preserve">If rip rap, </w:t>
            </w:r>
            <w:proofErr w:type="spellStart"/>
            <w:r>
              <w:rPr>
                <w:sz w:val="24"/>
              </w:rPr>
              <w:t>bendway</w:t>
            </w:r>
            <w:proofErr w:type="spellEnd"/>
            <w:r>
              <w:rPr>
                <w:sz w:val="24"/>
              </w:rPr>
              <w:t xml:space="preserve"> weirs, riffles, j-hooks, or other structures are installed inspect to ensure they are have not moved and are performing as designed. </w:t>
            </w:r>
          </w:p>
        </w:tc>
        <w:tc>
          <w:tcPr>
            <w:tcW w:w="2778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Monthly and after major storm events</w:t>
            </w:r>
          </w:p>
        </w:tc>
        <w:tc>
          <w:tcPr>
            <w:tcW w:w="2283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</w:p>
        </w:tc>
      </w:tr>
      <w:tr w:rsidR="002737ED" w:rsidTr="002737ED">
        <w:tc>
          <w:tcPr>
            <w:tcW w:w="4515" w:type="dxa"/>
          </w:tcPr>
          <w:p w:rsidR="002737ED" w:rsidRDefault="002737ED" w:rsidP="00F268DF">
            <w:pPr>
              <w:rPr>
                <w:sz w:val="24"/>
              </w:rPr>
            </w:pPr>
            <w:r w:rsidRPr="00EC65BD">
              <w:rPr>
                <w:sz w:val="24"/>
              </w:rPr>
              <w:t>Inspect to ensure there are no log or debris jams or other obstructions restricting or deflecting flows in a manner that causes erosion or other problems</w:t>
            </w:r>
            <w:r>
              <w:rPr>
                <w:sz w:val="24"/>
              </w:rPr>
              <w:t>.</w:t>
            </w:r>
          </w:p>
        </w:tc>
        <w:tc>
          <w:tcPr>
            <w:tcW w:w="2778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Monthly and after major storm events</w:t>
            </w:r>
          </w:p>
        </w:tc>
        <w:tc>
          <w:tcPr>
            <w:tcW w:w="2283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</w:p>
        </w:tc>
      </w:tr>
      <w:tr w:rsidR="002737ED" w:rsidTr="002737ED">
        <w:tc>
          <w:tcPr>
            <w:tcW w:w="4515" w:type="dxa"/>
          </w:tcPr>
          <w:p w:rsidR="002737ED" w:rsidRPr="00EC65BD" w:rsidRDefault="002737ED" w:rsidP="00F268DF">
            <w:pPr>
              <w:rPr>
                <w:sz w:val="24"/>
              </w:rPr>
            </w:pPr>
            <w:r w:rsidRPr="00EC65BD">
              <w:rPr>
                <w:sz w:val="24"/>
              </w:rPr>
              <w:t>Observe flow paths and deposition patterns to ensure stream flow is occurring as planned.</w:t>
            </w:r>
          </w:p>
        </w:tc>
        <w:tc>
          <w:tcPr>
            <w:tcW w:w="2778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  <w:tc>
          <w:tcPr>
            <w:tcW w:w="2283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</w:p>
        </w:tc>
      </w:tr>
      <w:tr w:rsidR="002737ED" w:rsidTr="002737ED">
        <w:tc>
          <w:tcPr>
            <w:tcW w:w="4515" w:type="dxa"/>
          </w:tcPr>
          <w:p w:rsidR="002737ED" w:rsidRPr="00EC65BD" w:rsidRDefault="002737ED" w:rsidP="00B42D7E">
            <w:pPr>
              <w:rPr>
                <w:sz w:val="24"/>
              </w:rPr>
            </w:pPr>
            <w:r w:rsidRPr="00EC65BD">
              <w:rPr>
                <w:sz w:val="24"/>
              </w:rPr>
              <w:t xml:space="preserve">If fish habitat (i.e. bank hides, loafing boulders) were installed, inspect to ensure unwanted sediment build up </w:t>
            </w:r>
            <w:r>
              <w:rPr>
                <w:sz w:val="24"/>
              </w:rPr>
              <w:t>has</w:t>
            </w:r>
            <w:r w:rsidRPr="00EC65BD">
              <w:rPr>
                <w:sz w:val="24"/>
              </w:rPr>
              <w:t xml:space="preserve"> not occu</w:t>
            </w:r>
            <w:r>
              <w:rPr>
                <w:sz w:val="24"/>
              </w:rPr>
              <w:t>r.</w:t>
            </w:r>
          </w:p>
        </w:tc>
        <w:tc>
          <w:tcPr>
            <w:tcW w:w="2778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Monthly and after major storm events</w:t>
            </w:r>
          </w:p>
        </w:tc>
        <w:tc>
          <w:tcPr>
            <w:tcW w:w="2283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</w:p>
        </w:tc>
      </w:tr>
      <w:tr w:rsidR="002737ED" w:rsidTr="002737ED">
        <w:tc>
          <w:tcPr>
            <w:tcW w:w="4515" w:type="dxa"/>
          </w:tcPr>
          <w:p w:rsidR="002737ED" w:rsidRPr="00EC65BD" w:rsidRDefault="002737ED" w:rsidP="00F268DF">
            <w:pPr>
              <w:rPr>
                <w:sz w:val="24"/>
              </w:rPr>
            </w:pPr>
            <w:r w:rsidRPr="00EC65BD">
              <w:rPr>
                <w:sz w:val="24"/>
              </w:rPr>
              <w:t>Monitor for potential problems that might require “</w:t>
            </w:r>
            <w:proofErr w:type="spellStart"/>
            <w:r w:rsidRPr="00EC65BD">
              <w:rPr>
                <w:sz w:val="24"/>
              </w:rPr>
              <w:t>varmit</w:t>
            </w:r>
            <w:proofErr w:type="spellEnd"/>
            <w:r w:rsidRPr="00EC65BD">
              <w:rPr>
                <w:sz w:val="24"/>
              </w:rPr>
              <w:t xml:space="preserve"> control” – (i.e. weakened </w:t>
            </w:r>
            <w:r w:rsidRPr="00EC65BD">
              <w:rPr>
                <w:sz w:val="24"/>
              </w:rPr>
              <w:lastRenderedPageBreak/>
              <w:t>bank due to excessive muskrat burrowing, beaver dams that could impound water causing problems with restricted storm sewer outflow or damage to private property)</w:t>
            </w:r>
            <w:r>
              <w:rPr>
                <w:sz w:val="24"/>
              </w:rPr>
              <w:t>.</w:t>
            </w:r>
          </w:p>
        </w:tc>
        <w:tc>
          <w:tcPr>
            <w:tcW w:w="2778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Annually</w:t>
            </w:r>
          </w:p>
        </w:tc>
        <w:tc>
          <w:tcPr>
            <w:tcW w:w="2283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</w:p>
        </w:tc>
      </w:tr>
    </w:tbl>
    <w:p w:rsidR="001D5721" w:rsidRPr="001D5721" w:rsidRDefault="001D5721" w:rsidP="001D5721">
      <w:pPr>
        <w:spacing w:line="240" w:lineRule="auto"/>
        <w:rPr>
          <w:sz w:val="24"/>
        </w:rPr>
      </w:pPr>
    </w:p>
    <w:p w:rsidR="008874F2" w:rsidRDefault="008874F2" w:rsidP="001D5721">
      <w:pPr>
        <w:spacing w:line="240" w:lineRule="auto"/>
        <w:rPr>
          <w:sz w:val="24"/>
          <w:u w:val="single"/>
        </w:rPr>
      </w:pPr>
    </w:p>
    <w:p w:rsidR="008874F2" w:rsidRDefault="008874F2" w:rsidP="001D5721">
      <w:pPr>
        <w:spacing w:line="240" w:lineRule="auto"/>
        <w:rPr>
          <w:sz w:val="24"/>
          <w:u w:val="single"/>
        </w:rPr>
      </w:pPr>
    </w:p>
    <w:p w:rsidR="008874F2" w:rsidRDefault="008874F2" w:rsidP="001D5721">
      <w:pPr>
        <w:spacing w:line="240" w:lineRule="auto"/>
        <w:rPr>
          <w:sz w:val="24"/>
          <w:u w:val="single"/>
        </w:rPr>
      </w:pPr>
    </w:p>
    <w:p w:rsidR="008874F2" w:rsidRDefault="008874F2" w:rsidP="001D5721">
      <w:pPr>
        <w:spacing w:line="240" w:lineRule="auto"/>
        <w:rPr>
          <w:sz w:val="24"/>
          <w:u w:val="single"/>
        </w:rPr>
      </w:pPr>
    </w:p>
    <w:p w:rsidR="00AF3656" w:rsidRPr="00EC65BD" w:rsidRDefault="00AF3656" w:rsidP="001D5721">
      <w:pPr>
        <w:spacing w:line="240" w:lineRule="auto"/>
        <w:rPr>
          <w:sz w:val="24"/>
          <w:u w:val="single"/>
        </w:rPr>
      </w:pPr>
      <w:r w:rsidRPr="00EC65BD">
        <w:rPr>
          <w:sz w:val="24"/>
          <w:u w:val="single"/>
        </w:rPr>
        <w:t>Maintenance Items</w:t>
      </w:r>
      <w:r w:rsidR="00EC65BD" w:rsidRPr="00EC65BD">
        <w:rPr>
          <w:sz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3"/>
        <w:gridCol w:w="2597"/>
        <w:gridCol w:w="2320"/>
      </w:tblGrid>
      <w:tr w:rsidR="002737ED" w:rsidTr="002737ED">
        <w:tc>
          <w:tcPr>
            <w:tcW w:w="4559" w:type="dxa"/>
          </w:tcPr>
          <w:p w:rsidR="002737ED" w:rsidRPr="001D5721" w:rsidRDefault="002737ED" w:rsidP="000C0ACF">
            <w:pPr>
              <w:jc w:val="center"/>
              <w:rPr>
                <w:b/>
                <w:sz w:val="24"/>
              </w:rPr>
            </w:pPr>
            <w:r w:rsidRPr="001D5721">
              <w:rPr>
                <w:b/>
                <w:sz w:val="24"/>
              </w:rPr>
              <w:t>Activity</w:t>
            </w:r>
          </w:p>
        </w:tc>
        <w:tc>
          <w:tcPr>
            <w:tcW w:w="2659" w:type="dxa"/>
          </w:tcPr>
          <w:p w:rsidR="002737ED" w:rsidRPr="001D5721" w:rsidRDefault="002737ED" w:rsidP="000C0ACF">
            <w:pPr>
              <w:jc w:val="center"/>
              <w:rPr>
                <w:b/>
                <w:sz w:val="24"/>
              </w:rPr>
            </w:pPr>
            <w:r w:rsidRPr="001D5721">
              <w:rPr>
                <w:b/>
                <w:sz w:val="24"/>
              </w:rPr>
              <w:t>Schedule</w:t>
            </w:r>
          </w:p>
        </w:tc>
        <w:tc>
          <w:tcPr>
            <w:tcW w:w="2358" w:type="dxa"/>
          </w:tcPr>
          <w:p w:rsidR="002737ED" w:rsidRPr="001D5721" w:rsidRDefault="002737ED" w:rsidP="000C0A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Responsible Persons</w:t>
            </w:r>
          </w:p>
        </w:tc>
      </w:tr>
      <w:tr w:rsidR="002737ED" w:rsidTr="002737ED">
        <w:tc>
          <w:tcPr>
            <w:tcW w:w="4559" w:type="dxa"/>
          </w:tcPr>
          <w:p w:rsidR="002737ED" w:rsidRDefault="002737ED" w:rsidP="00EB48A8">
            <w:pPr>
              <w:rPr>
                <w:sz w:val="24"/>
              </w:rPr>
            </w:pPr>
            <w:r>
              <w:rPr>
                <w:sz w:val="24"/>
              </w:rPr>
              <w:t xml:space="preserve">Repair any erosion or damage to any rip rap, </w:t>
            </w:r>
            <w:proofErr w:type="spellStart"/>
            <w:r>
              <w:rPr>
                <w:sz w:val="24"/>
              </w:rPr>
              <w:t>bendway</w:t>
            </w:r>
            <w:proofErr w:type="spellEnd"/>
            <w:r>
              <w:rPr>
                <w:sz w:val="24"/>
              </w:rPr>
              <w:t xml:space="preserve"> weirs, riffles, j-hooks, or other structures that are installed to ensure they are performing as designed.</w:t>
            </w:r>
          </w:p>
        </w:tc>
        <w:tc>
          <w:tcPr>
            <w:tcW w:w="2659" w:type="dxa"/>
          </w:tcPr>
          <w:p w:rsidR="002737ED" w:rsidRDefault="002737ED" w:rsidP="00EB48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Monthly and after major storm events</w:t>
            </w:r>
          </w:p>
        </w:tc>
        <w:tc>
          <w:tcPr>
            <w:tcW w:w="2358" w:type="dxa"/>
          </w:tcPr>
          <w:p w:rsidR="002737ED" w:rsidRDefault="002737ED" w:rsidP="00EB48A8">
            <w:pPr>
              <w:jc w:val="center"/>
              <w:rPr>
                <w:sz w:val="24"/>
              </w:rPr>
            </w:pPr>
          </w:p>
        </w:tc>
      </w:tr>
      <w:tr w:rsidR="002737ED" w:rsidTr="002737ED">
        <w:tc>
          <w:tcPr>
            <w:tcW w:w="4559" w:type="dxa"/>
          </w:tcPr>
          <w:p w:rsidR="002737ED" w:rsidRDefault="002737ED" w:rsidP="00F268DF">
            <w:pPr>
              <w:rPr>
                <w:sz w:val="24"/>
              </w:rPr>
            </w:pPr>
            <w:r w:rsidRPr="00EC65BD">
              <w:rPr>
                <w:sz w:val="24"/>
              </w:rPr>
              <w:t>Remove any log or debris jams or other obstructions that restrict or deflect flows that cause erosion or unwanted deposition of sediment</w:t>
            </w:r>
          </w:p>
        </w:tc>
        <w:tc>
          <w:tcPr>
            <w:tcW w:w="2659" w:type="dxa"/>
          </w:tcPr>
          <w:p w:rsidR="002737ED" w:rsidRDefault="002737ED" w:rsidP="00EB48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Monthly and after major storm events</w:t>
            </w:r>
          </w:p>
        </w:tc>
        <w:tc>
          <w:tcPr>
            <w:tcW w:w="2358" w:type="dxa"/>
          </w:tcPr>
          <w:p w:rsidR="002737ED" w:rsidRDefault="002737ED" w:rsidP="00EB48A8">
            <w:pPr>
              <w:jc w:val="center"/>
              <w:rPr>
                <w:sz w:val="24"/>
              </w:rPr>
            </w:pPr>
          </w:p>
        </w:tc>
      </w:tr>
      <w:tr w:rsidR="002737ED" w:rsidTr="002737ED">
        <w:tc>
          <w:tcPr>
            <w:tcW w:w="4559" w:type="dxa"/>
          </w:tcPr>
          <w:p w:rsidR="002737ED" w:rsidRPr="00EC65BD" w:rsidRDefault="002737ED" w:rsidP="00F268DF">
            <w:pPr>
              <w:rPr>
                <w:sz w:val="24"/>
              </w:rPr>
            </w:pPr>
            <w:r w:rsidRPr="00EC65BD">
              <w:rPr>
                <w:sz w:val="24"/>
              </w:rPr>
              <w:t>Remove unwanted sediment from fish habitat and re-direct flows to ensure deposition doesn’t occur in these areas</w:t>
            </w:r>
          </w:p>
        </w:tc>
        <w:tc>
          <w:tcPr>
            <w:tcW w:w="2659" w:type="dxa"/>
          </w:tcPr>
          <w:p w:rsidR="002737ED" w:rsidRDefault="002737ED" w:rsidP="00EB48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  <w:tc>
          <w:tcPr>
            <w:tcW w:w="2358" w:type="dxa"/>
          </w:tcPr>
          <w:p w:rsidR="002737ED" w:rsidRDefault="002737ED" w:rsidP="00EB48A8">
            <w:pPr>
              <w:jc w:val="center"/>
              <w:rPr>
                <w:sz w:val="24"/>
              </w:rPr>
            </w:pPr>
          </w:p>
        </w:tc>
      </w:tr>
      <w:tr w:rsidR="002737ED" w:rsidTr="002737ED">
        <w:tc>
          <w:tcPr>
            <w:tcW w:w="4559" w:type="dxa"/>
          </w:tcPr>
          <w:p w:rsidR="002737ED" w:rsidRPr="00EC65BD" w:rsidRDefault="002737ED" w:rsidP="00F268DF">
            <w:pPr>
              <w:rPr>
                <w:sz w:val="24"/>
              </w:rPr>
            </w:pPr>
            <w:r>
              <w:rPr>
                <w:sz w:val="24"/>
              </w:rPr>
              <w:t>Remove any excessive deposition of sediment, debris, and floatable litter that may accumulate.</w:t>
            </w:r>
          </w:p>
        </w:tc>
        <w:tc>
          <w:tcPr>
            <w:tcW w:w="2659" w:type="dxa"/>
          </w:tcPr>
          <w:p w:rsidR="002737ED" w:rsidRDefault="002737ED" w:rsidP="00EB48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Monthly and after major storm events</w:t>
            </w:r>
          </w:p>
        </w:tc>
        <w:tc>
          <w:tcPr>
            <w:tcW w:w="2358" w:type="dxa"/>
          </w:tcPr>
          <w:p w:rsidR="002737ED" w:rsidRDefault="002737ED" w:rsidP="00EB48A8">
            <w:pPr>
              <w:jc w:val="center"/>
              <w:rPr>
                <w:sz w:val="24"/>
              </w:rPr>
            </w:pPr>
          </w:p>
        </w:tc>
      </w:tr>
    </w:tbl>
    <w:p w:rsidR="00F268DF" w:rsidRPr="00F268DF" w:rsidRDefault="00F268DF" w:rsidP="00F268DF">
      <w:pPr>
        <w:spacing w:line="240" w:lineRule="auto"/>
        <w:rPr>
          <w:sz w:val="24"/>
        </w:rPr>
      </w:pPr>
    </w:p>
    <w:p w:rsidR="00CA2D62" w:rsidRPr="00740F50" w:rsidRDefault="00CA2D62" w:rsidP="00CA2D62">
      <w:pPr>
        <w:pStyle w:val="ListParagraph"/>
        <w:spacing w:line="240" w:lineRule="auto"/>
        <w:ind w:left="0"/>
        <w:rPr>
          <w:sz w:val="24"/>
          <w:szCs w:val="24"/>
          <w:u w:val="single"/>
        </w:rPr>
      </w:pPr>
      <w:r w:rsidRPr="00740F50">
        <w:rPr>
          <w:sz w:val="24"/>
          <w:szCs w:val="24"/>
          <w:u w:val="single"/>
        </w:rPr>
        <w:t>Considerations for Native Plantings:</w:t>
      </w:r>
    </w:p>
    <w:p w:rsidR="00CA2D62" w:rsidRPr="00BF14FA" w:rsidRDefault="00CA2D62" w:rsidP="00CA2D62">
      <w:pPr>
        <w:pStyle w:val="ListParagraph"/>
        <w:spacing w:line="240" w:lineRule="auto"/>
        <w:ind w:left="0"/>
        <w:rPr>
          <w:sz w:val="20"/>
          <w:szCs w:val="24"/>
          <w:u w:val="single"/>
        </w:rPr>
      </w:pPr>
    </w:p>
    <w:p w:rsidR="00CA2D62" w:rsidRDefault="00CA2D62" w:rsidP="00CA2D6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40F50">
        <w:rPr>
          <w:sz w:val="24"/>
          <w:szCs w:val="24"/>
        </w:rPr>
        <w:t xml:space="preserve">Provide the necessary care to keep native plantings weed free and to maintain a pleasing appearance (applies to short or tall; low or high diversity plantings). </w:t>
      </w:r>
    </w:p>
    <w:p w:rsidR="00CA2D62" w:rsidRDefault="00CA2D62" w:rsidP="00CA2D6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40F50">
        <w:rPr>
          <w:sz w:val="24"/>
          <w:szCs w:val="24"/>
        </w:rPr>
        <w:t>Avoid fertiliz</w:t>
      </w:r>
      <w:r w:rsidR="00C92A8C">
        <w:rPr>
          <w:sz w:val="24"/>
          <w:szCs w:val="24"/>
        </w:rPr>
        <w:t>ing</w:t>
      </w:r>
      <w:r w:rsidRPr="00740F50">
        <w:rPr>
          <w:sz w:val="24"/>
          <w:szCs w:val="24"/>
        </w:rPr>
        <w:t xml:space="preserve"> native plantings. </w:t>
      </w:r>
    </w:p>
    <w:p w:rsidR="00CA2D62" w:rsidRDefault="00CA2D62" w:rsidP="00CA2D6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40F50">
        <w:rPr>
          <w:sz w:val="24"/>
          <w:szCs w:val="24"/>
        </w:rPr>
        <w:t xml:space="preserve">If native turf is installed, mow as needed or as desired to a minimum height of 4 inches (mowing can be eliminated after establishment, if desired). </w:t>
      </w:r>
    </w:p>
    <w:p w:rsidR="00CA2D62" w:rsidRDefault="00CA2D62" w:rsidP="00CA2D6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40F50">
        <w:rPr>
          <w:sz w:val="24"/>
          <w:szCs w:val="24"/>
        </w:rPr>
        <w:t xml:space="preserve">If allowed by local code, consider annual fire management for diverse native plantings or for </w:t>
      </w:r>
      <w:proofErr w:type="spellStart"/>
      <w:r w:rsidRPr="00740F50">
        <w:rPr>
          <w:sz w:val="24"/>
          <w:szCs w:val="24"/>
        </w:rPr>
        <w:t>unmowed</w:t>
      </w:r>
      <w:proofErr w:type="spellEnd"/>
      <w:r w:rsidRPr="00740F50">
        <w:rPr>
          <w:sz w:val="24"/>
          <w:szCs w:val="24"/>
        </w:rPr>
        <w:t xml:space="preserve"> native turf to maintain vigor of the plant community and maintain a pleasing appearance.</w:t>
      </w:r>
    </w:p>
    <w:p w:rsidR="00CA2D62" w:rsidRPr="00EC65BD" w:rsidRDefault="00CA2D62" w:rsidP="00CA2D62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 w:rsidRPr="00EC65BD">
        <w:rPr>
          <w:sz w:val="24"/>
        </w:rPr>
        <w:t xml:space="preserve">If prescribed fire </w:t>
      </w:r>
      <w:r w:rsidR="00176652" w:rsidRPr="00EC65BD">
        <w:rPr>
          <w:sz w:val="24"/>
        </w:rPr>
        <w:t>cannot</w:t>
      </w:r>
      <w:r w:rsidRPr="00EC65BD">
        <w:rPr>
          <w:sz w:val="24"/>
        </w:rPr>
        <w:t xml:space="preserve"> be performed on a regular (annual) basis, </w:t>
      </w:r>
      <w:r w:rsidR="00176652">
        <w:rPr>
          <w:sz w:val="24"/>
        </w:rPr>
        <w:t>mow regularly (annually) t</w:t>
      </w:r>
      <w:r w:rsidRPr="00EC65BD">
        <w:rPr>
          <w:sz w:val="24"/>
        </w:rPr>
        <w:t>o keep woody species from invading the planting.</w:t>
      </w:r>
    </w:p>
    <w:p w:rsidR="00176652" w:rsidRPr="00CA2D62" w:rsidRDefault="00176652" w:rsidP="0017665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</w:rPr>
        <w:lastRenderedPageBreak/>
        <w:t>If applicable, P</w:t>
      </w:r>
      <w:r w:rsidRPr="00EC65BD">
        <w:rPr>
          <w:sz w:val="24"/>
        </w:rPr>
        <w:t xml:space="preserve">lant a border of cool season </w:t>
      </w:r>
      <w:proofErr w:type="spellStart"/>
      <w:r w:rsidRPr="00EC65BD">
        <w:rPr>
          <w:sz w:val="24"/>
        </w:rPr>
        <w:t>turfgrass</w:t>
      </w:r>
      <w:proofErr w:type="spellEnd"/>
      <w:r w:rsidRPr="00EC65BD">
        <w:rPr>
          <w:sz w:val="24"/>
        </w:rPr>
        <w:t xml:space="preserve"> to provide a firebreak along the stream corridor and inspect to ensure it is non-</w:t>
      </w:r>
      <w:proofErr w:type="spellStart"/>
      <w:r w:rsidRPr="00EC65BD">
        <w:rPr>
          <w:sz w:val="24"/>
        </w:rPr>
        <w:t>flamable</w:t>
      </w:r>
      <w:proofErr w:type="spellEnd"/>
      <w:r w:rsidRPr="00EC65BD">
        <w:rPr>
          <w:sz w:val="24"/>
        </w:rPr>
        <w:t xml:space="preserve"> during burn season</w:t>
      </w:r>
    </w:p>
    <w:p w:rsidR="00CA2D62" w:rsidRPr="0003498B" w:rsidRDefault="00176652" w:rsidP="00CA2D6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</w:rPr>
        <w:t xml:space="preserve">If applicable, </w:t>
      </w:r>
      <w:r w:rsidR="00CA2D62" w:rsidRPr="00EC65BD">
        <w:rPr>
          <w:sz w:val="24"/>
        </w:rPr>
        <w:t>Mow and rake the firebreak prior to burning to ensure the firebreak is green and non-combustible for burn season (i.e. spring or fall).</w:t>
      </w:r>
    </w:p>
    <w:p w:rsidR="00CA2D62" w:rsidRPr="00CA2D62" w:rsidRDefault="00CA2D62" w:rsidP="00CA2D62">
      <w:pPr>
        <w:pStyle w:val="ListParagraph"/>
        <w:spacing w:line="240" w:lineRule="auto"/>
        <w:rPr>
          <w:sz w:val="20"/>
          <w:szCs w:val="24"/>
        </w:rPr>
      </w:pPr>
    </w:p>
    <w:p w:rsidR="00CA2D62" w:rsidRDefault="00CA2D62" w:rsidP="00CA2D62">
      <w:pPr>
        <w:pStyle w:val="ListParagraph"/>
        <w:spacing w:line="240" w:lineRule="auto"/>
        <w:ind w:left="0"/>
        <w:rPr>
          <w:sz w:val="24"/>
          <w:szCs w:val="24"/>
          <w:u w:val="single"/>
        </w:rPr>
      </w:pPr>
      <w:r w:rsidRPr="00740F50">
        <w:rPr>
          <w:sz w:val="24"/>
          <w:szCs w:val="24"/>
          <w:u w:val="single"/>
        </w:rPr>
        <w:t xml:space="preserve">Considerations for </w:t>
      </w:r>
      <w:r>
        <w:rPr>
          <w:sz w:val="24"/>
          <w:szCs w:val="24"/>
          <w:u w:val="single"/>
        </w:rPr>
        <w:t>Non-</w:t>
      </w:r>
      <w:r w:rsidRPr="00740F50">
        <w:rPr>
          <w:sz w:val="24"/>
          <w:szCs w:val="24"/>
          <w:u w:val="single"/>
        </w:rPr>
        <w:t>Native Plantings:</w:t>
      </w:r>
    </w:p>
    <w:p w:rsidR="00CA2D62" w:rsidRPr="00CA2D62" w:rsidRDefault="00CA2D62" w:rsidP="00CA2D62">
      <w:pPr>
        <w:pStyle w:val="ListParagraph"/>
        <w:spacing w:line="240" w:lineRule="auto"/>
        <w:ind w:left="0"/>
        <w:rPr>
          <w:sz w:val="20"/>
          <w:szCs w:val="24"/>
          <w:u w:val="single"/>
        </w:rPr>
      </w:pPr>
    </w:p>
    <w:p w:rsidR="00CA2D62" w:rsidRPr="00CA2D62" w:rsidRDefault="00CA2D62" w:rsidP="00CA2D62">
      <w:pPr>
        <w:pStyle w:val="ListParagraph"/>
        <w:numPr>
          <w:ilvl w:val="0"/>
          <w:numId w:val="7"/>
        </w:numPr>
        <w:spacing w:before="200" w:after="120" w:line="240" w:lineRule="auto"/>
        <w:rPr>
          <w:sz w:val="24"/>
          <w:u w:val="single"/>
        </w:rPr>
      </w:pPr>
      <w:r w:rsidRPr="00EC65BD">
        <w:rPr>
          <w:sz w:val="24"/>
        </w:rPr>
        <w:t>If non-native plants (i.e. turf) are used, mow at least once annually as high as possible to prevent woody infestation that will shade out grass cover</w:t>
      </w:r>
      <w:r>
        <w:rPr>
          <w:sz w:val="24"/>
        </w:rPr>
        <w:t>.</w:t>
      </w:r>
    </w:p>
    <w:p w:rsidR="00CA2D62" w:rsidRPr="00CA2D62" w:rsidRDefault="00CA2D62" w:rsidP="00CA2D62">
      <w:pPr>
        <w:pStyle w:val="ListParagraph"/>
        <w:numPr>
          <w:ilvl w:val="0"/>
          <w:numId w:val="7"/>
        </w:numPr>
        <w:spacing w:before="200" w:after="120" w:line="240" w:lineRule="auto"/>
        <w:rPr>
          <w:sz w:val="24"/>
          <w:u w:val="single"/>
        </w:rPr>
      </w:pPr>
      <w:r w:rsidRPr="00EC65BD">
        <w:rPr>
          <w:sz w:val="24"/>
        </w:rPr>
        <w:t>During establishment, mow cover crops or other competing vegetation to maintain a height of 8 inches</w:t>
      </w:r>
      <w:r>
        <w:rPr>
          <w:sz w:val="24"/>
        </w:rPr>
        <w:t>.</w:t>
      </w:r>
    </w:p>
    <w:p w:rsidR="00CA2D62" w:rsidRPr="00CA2D62" w:rsidRDefault="00CA2D62" w:rsidP="00CA2D62">
      <w:pPr>
        <w:pStyle w:val="ListParagraph"/>
        <w:numPr>
          <w:ilvl w:val="0"/>
          <w:numId w:val="7"/>
        </w:numPr>
        <w:spacing w:before="200" w:after="120" w:line="240" w:lineRule="auto"/>
        <w:rPr>
          <w:sz w:val="24"/>
          <w:u w:val="single"/>
        </w:rPr>
      </w:pPr>
      <w:r w:rsidRPr="00EC65BD">
        <w:rPr>
          <w:sz w:val="24"/>
        </w:rPr>
        <w:t xml:space="preserve">If mowing is not performed, manually cut and stump treat woody </w:t>
      </w:r>
      <w:proofErr w:type="spellStart"/>
      <w:r w:rsidRPr="00EC65BD">
        <w:rPr>
          <w:sz w:val="24"/>
        </w:rPr>
        <w:t>invasives</w:t>
      </w:r>
      <w:proofErr w:type="spellEnd"/>
      <w:r w:rsidRPr="00EC65BD">
        <w:rPr>
          <w:sz w:val="24"/>
        </w:rPr>
        <w:t xml:space="preserve"> to prevent excessive shading of the ground cover</w:t>
      </w:r>
      <w:r>
        <w:rPr>
          <w:sz w:val="24"/>
        </w:rPr>
        <w:t>.</w:t>
      </w:r>
    </w:p>
    <w:p w:rsidR="004B7775" w:rsidRDefault="004B7775" w:rsidP="00EC65BD">
      <w:pPr>
        <w:spacing w:before="200" w:after="120" w:line="240" w:lineRule="auto"/>
        <w:rPr>
          <w:sz w:val="24"/>
          <w:u w:val="single"/>
        </w:rPr>
      </w:pPr>
    </w:p>
    <w:p w:rsidR="004B7775" w:rsidRDefault="004B7775" w:rsidP="00EC65BD">
      <w:pPr>
        <w:spacing w:before="200" w:after="120" w:line="240" w:lineRule="auto"/>
        <w:rPr>
          <w:sz w:val="24"/>
          <w:u w:val="single"/>
        </w:rPr>
      </w:pPr>
    </w:p>
    <w:p w:rsidR="004B7775" w:rsidRDefault="004B7775" w:rsidP="00EC65BD">
      <w:pPr>
        <w:spacing w:before="200" w:after="120" w:line="240" w:lineRule="auto"/>
        <w:rPr>
          <w:sz w:val="24"/>
          <w:u w:val="single"/>
        </w:rPr>
      </w:pPr>
    </w:p>
    <w:p w:rsidR="00EC65BD" w:rsidRPr="00EC65BD" w:rsidRDefault="00EC65BD" w:rsidP="00EC65BD">
      <w:pPr>
        <w:spacing w:before="200" w:after="120" w:line="240" w:lineRule="auto"/>
        <w:rPr>
          <w:sz w:val="24"/>
          <w:u w:val="single"/>
        </w:rPr>
      </w:pPr>
      <w:r w:rsidRPr="00EC65BD">
        <w:rPr>
          <w:sz w:val="24"/>
          <w:u w:val="single"/>
        </w:rPr>
        <w:t>Additional Items to Consider:</w:t>
      </w:r>
    </w:p>
    <w:p w:rsidR="00EC65BD" w:rsidRPr="00EC65BD" w:rsidRDefault="00EC65BD" w:rsidP="00EC65BD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EC65BD">
        <w:rPr>
          <w:sz w:val="24"/>
        </w:rPr>
        <w:t xml:space="preserve">Test sediments for contaminants before dredging and dispose of sediment to appropriate location if contaminant levels are too high. </w:t>
      </w:r>
    </w:p>
    <w:p w:rsidR="00EC65BD" w:rsidRPr="00EC65BD" w:rsidRDefault="00EC65BD" w:rsidP="00EC65BD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EC65BD">
        <w:rPr>
          <w:sz w:val="24"/>
        </w:rPr>
        <w:t xml:space="preserve">Test the water quality if algal blooms or fish kills are observed. This could mean the water has low levels of oxygen or high nutrient loads or pollutants. </w:t>
      </w:r>
    </w:p>
    <w:p w:rsidR="00EC65BD" w:rsidRPr="00EC65BD" w:rsidRDefault="00EC65BD" w:rsidP="00EC65BD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EC65BD">
        <w:rPr>
          <w:sz w:val="24"/>
        </w:rPr>
        <w:t>Develop and follow an approved maintenance plan.</w:t>
      </w:r>
    </w:p>
    <w:p w:rsidR="00EC65BD" w:rsidRPr="00EC65BD" w:rsidRDefault="00EC65BD" w:rsidP="00EC65BD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EC65BD">
        <w:rPr>
          <w:sz w:val="24"/>
        </w:rPr>
        <w:t>Are undesirable plants spreading through the border into a planting of natives? (i.e. turf grass)</w:t>
      </w:r>
    </w:p>
    <w:p w:rsidR="00EC65BD" w:rsidRPr="00EC65BD" w:rsidRDefault="00EC65BD" w:rsidP="00EC65BD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EC65BD">
        <w:rPr>
          <w:sz w:val="24"/>
        </w:rPr>
        <w:t>Are plants healthy and vigorous?  Do young plants show stress and need watering?  Are replacement plants needed?  Is the site weedy?  Does it need pruning/deadheading?</w:t>
      </w:r>
    </w:p>
    <w:p w:rsidR="00EC65BD" w:rsidRDefault="00EC65BD" w:rsidP="00EC65BD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EC65BD">
        <w:rPr>
          <w:sz w:val="24"/>
        </w:rPr>
        <w:t>If there is signage at the site is it in good condition?</w:t>
      </w:r>
    </w:p>
    <w:p w:rsidR="001D5721" w:rsidRDefault="001D5721" w:rsidP="00EC65BD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Do maintenance actions require permits?</w:t>
      </w:r>
    </w:p>
    <w:p w:rsidR="00F268DF" w:rsidRPr="002737ED" w:rsidRDefault="00F268DF" w:rsidP="002737ED">
      <w:pPr>
        <w:spacing w:line="240" w:lineRule="auto"/>
        <w:rPr>
          <w:sz w:val="24"/>
        </w:rPr>
      </w:pPr>
    </w:p>
    <w:p w:rsidR="002737ED" w:rsidRDefault="002737ED" w:rsidP="002737ED">
      <w:pPr>
        <w:spacing w:before="360" w:after="480"/>
      </w:pPr>
      <w:r>
        <w:t>I certify __________________ commits to the specific work elements in</w:t>
      </w:r>
      <w:r w:rsidR="00BB7784">
        <w:t xml:space="preserve"> this plan for the duration of 2</w:t>
      </w:r>
      <w:r>
        <w:t xml:space="preserve">0 years from date of the practice certified as completed. </w:t>
      </w:r>
    </w:p>
    <w:p w:rsidR="002737ED" w:rsidRDefault="002737ED" w:rsidP="002737ED"/>
    <w:p w:rsidR="002737ED" w:rsidRDefault="002737ED" w:rsidP="002737ED">
      <w:r>
        <w:softHyphen/>
      </w:r>
      <w:r>
        <w:softHyphen/>
      </w:r>
      <w:r>
        <w:softHyphen/>
        <w:t>_______________</w:t>
      </w:r>
      <w:r>
        <w:softHyphen/>
        <w:t>____________ ______________________________ ___________________________</w:t>
      </w:r>
    </w:p>
    <w:p w:rsidR="002737ED" w:rsidRDefault="002737ED" w:rsidP="002737ED">
      <w:r>
        <w:t>Signature                                            Title                                                            Date</w:t>
      </w:r>
    </w:p>
    <w:p w:rsidR="00EC65BD" w:rsidRPr="00EC65BD" w:rsidRDefault="00EC65BD" w:rsidP="00EC65BD">
      <w:pPr>
        <w:rPr>
          <w:sz w:val="24"/>
        </w:rPr>
      </w:pPr>
    </w:p>
    <w:sectPr w:rsidR="00EC65BD" w:rsidRPr="00EC65BD" w:rsidSect="007622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17" w:rsidRDefault="00B32917" w:rsidP="002737ED">
      <w:pPr>
        <w:spacing w:after="0" w:line="240" w:lineRule="auto"/>
      </w:pPr>
      <w:r>
        <w:separator/>
      </w:r>
    </w:p>
  </w:endnote>
  <w:endnote w:type="continuationSeparator" w:id="0">
    <w:p w:rsidR="00B32917" w:rsidRDefault="00B32917" w:rsidP="0027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17" w:rsidRDefault="00B32917" w:rsidP="002737ED">
      <w:pPr>
        <w:spacing w:after="0" w:line="240" w:lineRule="auto"/>
      </w:pPr>
      <w:r>
        <w:separator/>
      </w:r>
    </w:p>
  </w:footnote>
  <w:footnote w:type="continuationSeparator" w:id="0">
    <w:p w:rsidR="00B32917" w:rsidRDefault="00B32917" w:rsidP="0027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ED" w:rsidRDefault="002737ED" w:rsidP="002737ED">
    <w:pPr>
      <w:pStyle w:val="Header"/>
      <w:jc w:val="right"/>
    </w:pPr>
    <w:r>
      <w:t>May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5A0"/>
    <w:multiLevelType w:val="hybridMultilevel"/>
    <w:tmpl w:val="4B66E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3C72"/>
    <w:multiLevelType w:val="hybridMultilevel"/>
    <w:tmpl w:val="A99C3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72F54"/>
    <w:multiLevelType w:val="hybridMultilevel"/>
    <w:tmpl w:val="1A048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B26B9"/>
    <w:multiLevelType w:val="hybridMultilevel"/>
    <w:tmpl w:val="A314D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A0250"/>
    <w:multiLevelType w:val="hybridMultilevel"/>
    <w:tmpl w:val="662E8C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30614"/>
    <w:multiLevelType w:val="hybridMultilevel"/>
    <w:tmpl w:val="662E8C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E1DA1"/>
    <w:multiLevelType w:val="hybridMultilevel"/>
    <w:tmpl w:val="793C7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A5"/>
    <w:rsid w:val="0003498B"/>
    <w:rsid w:val="00176652"/>
    <w:rsid w:val="001D5721"/>
    <w:rsid w:val="002737ED"/>
    <w:rsid w:val="00384E12"/>
    <w:rsid w:val="003C7F55"/>
    <w:rsid w:val="004B49FB"/>
    <w:rsid w:val="004B7775"/>
    <w:rsid w:val="00522D76"/>
    <w:rsid w:val="007622D9"/>
    <w:rsid w:val="007E5D3A"/>
    <w:rsid w:val="007F6197"/>
    <w:rsid w:val="00867768"/>
    <w:rsid w:val="008874F2"/>
    <w:rsid w:val="008D76A5"/>
    <w:rsid w:val="009C6798"/>
    <w:rsid w:val="00A67EAE"/>
    <w:rsid w:val="00AF3656"/>
    <w:rsid w:val="00B32917"/>
    <w:rsid w:val="00B42D7E"/>
    <w:rsid w:val="00B812D5"/>
    <w:rsid w:val="00BB7784"/>
    <w:rsid w:val="00C92A8C"/>
    <w:rsid w:val="00CA2D62"/>
    <w:rsid w:val="00CE7CF9"/>
    <w:rsid w:val="00DF3B7F"/>
    <w:rsid w:val="00EB48A8"/>
    <w:rsid w:val="00EC65BD"/>
    <w:rsid w:val="00F268DF"/>
    <w:rsid w:val="00FC20B1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97EC4-6535-4114-9FB3-16B41D39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6A5"/>
    <w:pPr>
      <w:ind w:left="720"/>
      <w:contextualSpacing/>
    </w:pPr>
  </w:style>
  <w:style w:type="table" w:styleId="TableGrid">
    <w:name w:val="Table Grid"/>
    <w:basedOn w:val="TableNormal"/>
    <w:uiPriority w:val="59"/>
    <w:rsid w:val="001D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7ED"/>
  </w:style>
  <w:style w:type="paragraph" w:styleId="Footer">
    <w:name w:val="footer"/>
    <w:basedOn w:val="Normal"/>
    <w:link w:val="FooterChar"/>
    <w:uiPriority w:val="99"/>
    <w:unhideWhenUsed/>
    <w:rsid w:val="0027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Wayne</dc:creator>
  <cp:lastModifiedBy>Druhl, Cassandra</cp:lastModifiedBy>
  <cp:revision>2</cp:revision>
  <cp:lastPrinted>2015-06-23T20:20:00Z</cp:lastPrinted>
  <dcterms:created xsi:type="dcterms:W3CDTF">2021-07-12T14:50:00Z</dcterms:created>
  <dcterms:modified xsi:type="dcterms:W3CDTF">2021-07-12T14:50:00Z</dcterms:modified>
</cp:coreProperties>
</file>